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02" w:rsidRPr="001F3A64" w:rsidRDefault="00CA0CF8" w:rsidP="00BD52A5">
      <w:pPr>
        <w:spacing w:after="0"/>
        <w:rPr>
          <w:b/>
          <w:sz w:val="28"/>
          <w:lang w:val="en-US"/>
        </w:rPr>
      </w:pPr>
      <w:r w:rsidRPr="001F3A64">
        <w:rPr>
          <w:b/>
          <w:sz w:val="28"/>
          <w:lang w:val="en-US"/>
        </w:rPr>
        <w:t>The S</w:t>
      </w:r>
      <w:r w:rsidR="000236C2">
        <w:rPr>
          <w:b/>
          <w:sz w:val="28"/>
          <w:lang w:val="en-US"/>
        </w:rPr>
        <w:t xml:space="preserve">tudy Guide Worksheet: Bridging Concepts and Application </w:t>
      </w:r>
      <w:proofErr w:type="gramStart"/>
      <w:r w:rsidR="000236C2">
        <w:rPr>
          <w:b/>
          <w:sz w:val="28"/>
          <w:lang w:val="en-US"/>
        </w:rPr>
        <w:t>Through</w:t>
      </w:r>
      <w:proofErr w:type="gramEnd"/>
      <w:r w:rsidR="000236C2">
        <w:rPr>
          <w:b/>
          <w:sz w:val="28"/>
          <w:lang w:val="en-US"/>
        </w:rPr>
        <w:t xml:space="preserve"> Practice</w:t>
      </w:r>
    </w:p>
    <w:p w:rsidR="00CA0CF8" w:rsidRDefault="00BD52A5" w:rsidP="00BD52A5">
      <w:pPr>
        <w:jc w:val="right"/>
        <w:rPr>
          <w:lang w:val="en-US"/>
        </w:rPr>
      </w:pPr>
      <w:r>
        <w:rPr>
          <w:lang w:val="en-US"/>
        </w:rPr>
        <w:t xml:space="preserve">By: Dr. Hannah Wilson, Geography Department.  </w:t>
      </w:r>
      <w:hyperlink r:id="rId8" w:history="1">
        <w:r w:rsidRPr="00327659">
          <w:rPr>
            <w:rStyle w:val="Hyperlink"/>
            <w:lang w:val="en-US"/>
          </w:rPr>
          <w:t>hannah.wilson@viu.ca</w:t>
        </w:r>
      </w:hyperlink>
      <w:r>
        <w:rPr>
          <w:lang w:val="en-US"/>
        </w:rPr>
        <w:t xml:space="preserve">  Local 2621</w:t>
      </w:r>
    </w:p>
    <w:p w:rsidR="00CA0CF8" w:rsidRPr="001F3A64" w:rsidRDefault="00CA0CF8">
      <w:pPr>
        <w:rPr>
          <w:b/>
          <w:u w:val="single"/>
          <w:lang w:val="en-US"/>
        </w:rPr>
      </w:pPr>
      <w:r w:rsidRPr="001F3A64">
        <w:rPr>
          <w:b/>
          <w:u w:val="single"/>
          <w:lang w:val="en-US"/>
        </w:rPr>
        <w:t>Study Guide Worksheets:</w:t>
      </w:r>
    </w:p>
    <w:p w:rsidR="00CA0CF8" w:rsidRPr="00A93EE6" w:rsidRDefault="00CA0CF8" w:rsidP="00CA0CF8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A93EE6">
        <w:rPr>
          <w:b/>
          <w:lang w:val="en-US"/>
        </w:rPr>
        <w:t xml:space="preserve">What: </w:t>
      </w:r>
    </w:p>
    <w:p w:rsidR="001A1A01" w:rsidRPr="001A1A01" w:rsidRDefault="001A1A01" w:rsidP="001A1A01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A</w:t>
      </w:r>
      <w:r w:rsidR="00CA0CF8">
        <w:rPr>
          <w:lang w:val="en-US"/>
        </w:rPr>
        <w:t xml:space="preserve"> comprehensive set of questions designed to </w:t>
      </w:r>
      <w:r w:rsidR="00A93EE6">
        <w:rPr>
          <w:lang w:val="en-US"/>
        </w:rPr>
        <w:t xml:space="preserve">help the student </w:t>
      </w:r>
      <w:r w:rsidR="00CA0CF8">
        <w:rPr>
          <w:lang w:val="en-US"/>
        </w:rPr>
        <w:t>review lecture and lab content on a weekly basis.</w:t>
      </w:r>
    </w:p>
    <w:p w:rsidR="00CA0CF8" w:rsidRPr="00A93EE6" w:rsidRDefault="00CA0CF8" w:rsidP="00CA0CF8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A93EE6">
        <w:rPr>
          <w:b/>
          <w:lang w:val="en-US"/>
        </w:rPr>
        <w:t>Why:</w:t>
      </w:r>
    </w:p>
    <w:p w:rsidR="00CA0CF8" w:rsidRDefault="001A1A01" w:rsidP="00CA0CF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</w:t>
      </w:r>
      <w:r w:rsidR="00CA0CF8">
        <w:rPr>
          <w:lang w:val="en-US"/>
        </w:rPr>
        <w:t>o bridge lectu</w:t>
      </w:r>
      <w:bookmarkStart w:id="0" w:name="_GoBack"/>
      <w:bookmarkEnd w:id="0"/>
      <w:r w:rsidR="00CA0CF8">
        <w:rPr>
          <w:lang w:val="en-US"/>
        </w:rPr>
        <w:t xml:space="preserve">re </w:t>
      </w:r>
      <w:r w:rsidR="00A93EE6">
        <w:rPr>
          <w:lang w:val="en-US"/>
        </w:rPr>
        <w:t xml:space="preserve">(concept) </w:t>
      </w:r>
      <w:r w:rsidR="00CA0CF8">
        <w:rPr>
          <w:lang w:val="en-US"/>
        </w:rPr>
        <w:t xml:space="preserve">material with lab </w:t>
      </w:r>
      <w:r w:rsidR="00A93EE6">
        <w:rPr>
          <w:lang w:val="en-US"/>
        </w:rPr>
        <w:t xml:space="preserve">(applied) </w:t>
      </w:r>
      <w:r w:rsidR="00CA0CF8">
        <w:rPr>
          <w:lang w:val="en-US"/>
        </w:rPr>
        <w:t>material</w:t>
      </w:r>
      <w:r>
        <w:rPr>
          <w:lang w:val="en-US"/>
        </w:rPr>
        <w:t xml:space="preserve"> in a technology-heavy course.</w:t>
      </w:r>
    </w:p>
    <w:p w:rsidR="00CA0CF8" w:rsidRDefault="001A1A01" w:rsidP="00CA0CF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</w:t>
      </w:r>
      <w:r w:rsidR="00BF25DE">
        <w:rPr>
          <w:lang w:val="en-US"/>
        </w:rPr>
        <w:t xml:space="preserve">o link material from module to module; to get away from the compartmentalizing of topics </w:t>
      </w:r>
      <w:proofErr w:type="gramStart"/>
      <w:r w:rsidR="00BF25DE">
        <w:rPr>
          <w:lang w:val="en-US"/>
        </w:rPr>
        <w:t>that are</w:t>
      </w:r>
      <w:proofErr w:type="gramEnd"/>
      <w:r w:rsidR="00BF25DE">
        <w:rPr>
          <w:lang w:val="en-US"/>
        </w:rPr>
        <w:t xml:space="preserve"> not inherently mutually exclusive.</w:t>
      </w:r>
      <w:r w:rsidR="000236C2">
        <w:rPr>
          <w:lang w:val="en-US"/>
        </w:rPr>
        <w:t xml:space="preserve">  Integration of topics.</w:t>
      </w:r>
    </w:p>
    <w:p w:rsidR="00BF25DE" w:rsidRDefault="001A1A01" w:rsidP="00CA0CF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</w:t>
      </w:r>
      <w:r w:rsidR="00BF25DE">
        <w:rPr>
          <w:lang w:val="en-US"/>
        </w:rPr>
        <w:t>o apply the lecture and lab material to everyday experiences (to encourage thinking outside the box)</w:t>
      </w:r>
    </w:p>
    <w:p w:rsidR="00BF25DE" w:rsidRDefault="001A1A01" w:rsidP="00CA0CF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</w:t>
      </w:r>
      <w:r w:rsidR="00BF25DE">
        <w:rPr>
          <w:lang w:val="en-US"/>
        </w:rPr>
        <w:t>o provide yet another opportunity (beyond lecture activities and applied labs) to practice quantitative analysis skills.  Repetition, repeti</w:t>
      </w:r>
      <w:r w:rsidR="00A93EE6">
        <w:rPr>
          <w:lang w:val="en-US"/>
        </w:rPr>
        <w:t>tion, repetition – a proven method for building skills.</w:t>
      </w:r>
    </w:p>
    <w:p w:rsidR="00A93EE6" w:rsidRDefault="001A1A01" w:rsidP="00A93EE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</w:t>
      </w:r>
      <w:r w:rsidR="00A93EE6">
        <w:rPr>
          <w:lang w:val="en-US"/>
        </w:rPr>
        <w:t xml:space="preserve">o write out (not type!) lecture notes in a different format – a </w:t>
      </w:r>
      <w:r w:rsidR="00A93EE6">
        <w:rPr>
          <w:lang w:val="en-US"/>
        </w:rPr>
        <w:t>proven method of studying concepts.</w:t>
      </w:r>
    </w:p>
    <w:p w:rsidR="00CA0CF8" w:rsidRDefault="001A1A01" w:rsidP="00CA0CF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</w:t>
      </w:r>
      <w:r w:rsidR="00CA0CF8">
        <w:rPr>
          <w:lang w:val="en-US"/>
        </w:rPr>
        <w:t xml:space="preserve">o </w:t>
      </w:r>
      <w:r w:rsidR="00AC7FDC">
        <w:rPr>
          <w:lang w:val="en-US"/>
        </w:rPr>
        <w:t xml:space="preserve">slowly and meticulously </w:t>
      </w:r>
      <w:r w:rsidR="00CA0CF8">
        <w:rPr>
          <w:lang w:val="en-US"/>
        </w:rPr>
        <w:t>build a study guide in preparation for the cumulative final exam</w:t>
      </w:r>
      <w:r w:rsidR="00AC7FDC">
        <w:rPr>
          <w:lang w:val="en-US"/>
        </w:rPr>
        <w:t>.</w:t>
      </w:r>
    </w:p>
    <w:p w:rsidR="00BF25DE" w:rsidRDefault="001A1A01" w:rsidP="00BF25D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</w:t>
      </w:r>
      <w:r w:rsidR="00CA0CF8">
        <w:rPr>
          <w:lang w:val="en-US"/>
        </w:rPr>
        <w:t xml:space="preserve">o give the student frequent feedback for them to </w:t>
      </w:r>
      <w:r>
        <w:rPr>
          <w:lang w:val="en-US"/>
        </w:rPr>
        <w:t>gauge</w:t>
      </w:r>
      <w:r w:rsidR="00CA0CF8">
        <w:rPr>
          <w:lang w:val="en-US"/>
        </w:rPr>
        <w:t xml:space="preserve"> their own </w:t>
      </w:r>
      <w:r w:rsidR="00A93EE6">
        <w:rPr>
          <w:lang w:val="en-US"/>
        </w:rPr>
        <w:t>learning progress.</w:t>
      </w:r>
    </w:p>
    <w:p w:rsidR="00BF25DE" w:rsidRDefault="001A1A01" w:rsidP="00BF25D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</w:t>
      </w:r>
      <w:r w:rsidR="00BF25DE">
        <w:rPr>
          <w:lang w:val="en-US"/>
        </w:rPr>
        <w:t>o give the instructo</w:t>
      </w:r>
      <w:r w:rsidR="00BF25DE">
        <w:rPr>
          <w:lang w:val="en-US"/>
        </w:rPr>
        <w:t>r frequent assessment material as a method of gauging the achievements made towards the learning outcomes.</w:t>
      </w:r>
    </w:p>
    <w:p w:rsidR="00A93EE6" w:rsidRPr="00A93EE6" w:rsidRDefault="00A93EE6" w:rsidP="00A93EE6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A93EE6">
        <w:rPr>
          <w:b/>
          <w:lang w:val="en-US"/>
        </w:rPr>
        <w:t>How:</w:t>
      </w:r>
    </w:p>
    <w:p w:rsidR="001A1A01" w:rsidRDefault="00A93EE6" w:rsidP="001A1A01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SGWs are given each wee</w:t>
      </w:r>
      <w:r w:rsidR="001F3A64">
        <w:rPr>
          <w:lang w:val="en-US"/>
        </w:rPr>
        <w:t>k and contribute only a small portion towards the final grade (between 5 and 8% each)</w:t>
      </w:r>
      <w:r w:rsidR="001A1A01" w:rsidRPr="001A1A01">
        <w:rPr>
          <w:lang w:val="en-US"/>
        </w:rPr>
        <w:t xml:space="preserve"> </w:t>
      </w:r>
    </w:p>
    <w:p w:rsidR="00A93EE6" w:rsidRPr="001A1A01" w:rsidRDefault="001A1A01" w:rsidP="001A1A01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A</w:t>
      </w:r>
      <w:r>
        <w:rPr>
          <w:lang w:val="en-US"/>
        </w:rPr>
        <w:t>nswers are handwritten by an individual student or student pair (“buddy study”)</w:t>
      </w:r>
    </w:p>
    <w:p w:rsidR="00A93EE6" w:rsidRDefault="00A93EE6" w:rsidP="00A93EE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Students </w:t>
      </w:r>
      <w:r>
        <w:rPr>
          <w:lang w:val="en-US"/>
        </w:rPr>
        <w:t>submit</w:t>
      </w:r>
      <w:r w:rsidR="005452E3">
        <w:rPr>
          <w:lang w:val="en-US"/>
        </w:rPr>
        <w:t xml:space="preserve"> completed SGWs</w:t>
      </w:r>
      <w:r>
        <w:rPr>
          <w:lang w:val="en-US"/>
        </w:rPr>
        <w:t xml:space="preserve"> at the next lecture (typically one week later) for evaluation.</w:t>
      </w:r>
    </w:p>
    <w:p w:rsidR="005452E3" w:rsidRPr="00BF25DE" w:rsidRDefault="005452E3" w:rsidP="005452E3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To alleviate some of the workload associated with weekly evaluation, students are told to complete all SGWs, but only submit 3 of th</w:t>
      </w:r>
      <w:r w:rsidR="001A1A01">
        <w:rPr>
          <w:lang w:val="en-US"/>
        </w:rPr>
        <w:t>eir choice</w:t>
      </w:r>
      <w:r w:rsidR="000236C2">
        <w:rPr>
          <w:lang w:val="en-US"/>
        </w:rPr>
        <w:t>.</w:t>
      </w:r>
      <w:r w:rsidR="00AC7FDC">
        <w:rPr>
          <w:lang w:val="en-US"/>
        </w:rPr>
        <w:t xml:space="preserve">  Seeing each student’s strategy for choosing which SGWs to submit is actually quite revealing of their approach to learning.</w:t>
      </w:r>
    </w:p>
    <w:p w:rsidR="00A93EE6" w:rsidRPr="00A93EE6" w:rsidRDefault="005452E3" w:rsidP="00A93EE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O</w:t>
      </w:r>
      <w:r w:rsidR="00A93EE6">
        <w:rPr>
          <w:lang w:val="en-US"/>
        </w:rPr>
        <w:t>ne student-guided class is reserved at the end of the semester to address any questions arising from the worksheets.</w:t>
      </w:r>
      <w:r>
        <w:rPr>
          <w:lang w:val="en-US"/>
        </w:rPr>
        <w:t xml:space="preserve">  This formulates </w:t>
      </w:r>
      <w:r w:rsidR="00AC7FDC">
        <w:rPr>
          <w:lang w:val="en-US"/>
        </w:rPr>
        <w:t xml:space="preserve">one </w:t>
      </w:r>
      <w:r>
        <w:rPr>
          <w:lang w:val="en-US"/>
        </w:rPr>
        <w:t>method for review of the course (i.e., a Review Class).</w:t>
      </w:r>
    </w:p>
    <w:p w:rsidR="005452E3" w:rsidRPr="001F3A64" w:rsidRDefault="005452E3" w:rsidP="005452E3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1F3A64">
        <w:rPr>
          <w:b/>
          <w:lang w:val="en-US"/>
        </w:rPr>
        <w:t>Overheard:</w:t>
      </w:r>
    </w:p>
    <w:p w:rsidR="001F3A64" w:rsidRDefault="001F3A64" w:rsidP="001F3A64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“These SGWs took me 8 hours to complete!  They take forever!”</w:t>
      </w:r>
    </w:p>
    <w:p w:rsidR="001F3A64" w:rsidRDefault="001F3A64" w:rsidP="001F3A64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“At first I was like, why am I being asked stupid questions like ‘</w:t>
      </w:r>
      <w:r w:rsidR="000236C2">
        <w:rPr>
          <w:lang w:val="en-US"/>
        </w:rPr>
        <w:t>W</w:t>
      </w:r>
      <w:r>
        <w:rPr>
          <w:lang w:val="en-US"/>
        </w:rPr>
        <w:t xml:space="preserve">hat is a map?’ and then I realized that by sometimes having to write out the obvious, I’m </w:t>
      </w:r>
      <w:r w:rsidR="00AC7FDC">
        <w:rPr>
          <w:lang w:val="en-US"/>
        </w:rPr>
        <w:t xml:space="preserve"> really getting a solid understanding</w:t>
      </w:r>
      <w:r>
        <w:rPr>
          <w:lang w:val="en-US"/>
        </w:rPr>
        <w:t xml:space="preserve"> of the </w:t>
      </w:r>
      <w:r w:rsidR="001A1A01">
        <w:rPr>
          <w:lang w:val="en-US"/>
        </w:rPr>
        <w:t>definitions</w:t>
      </w:r>
      <w:r w:rsidR="000236C2">
        <w:rPr>
          <w:lang w:val="en-US"/>
        </w:rPr>
        <w:t xml:space="preserve"> and concepts</w:t>
      </w:r>
      <w:r>
        <w:rPr>
          <w:lang w:val="en-US"/>
        </w:rPr>
        <w:t>.”</w:t>
      </w:r>
    </w:p>
    <w:p w:rsidR="001F3A64" w:rsidRDefault="001F3A64" w:rsidP="001F3A64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“It’s a pretty sweet deal to get marks for studying!”</w:t>
      </w:r>
    </w:p>
    <w:p w:rsidR="001A1A01" w:rsidRDefault="001A1A01" w:rsidP="001F3A64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“I felt like I was doing a take-home test.”</w:t>
      </w:r>
    </w:p>
    <w:p w:rsidR="001F3A64" w:rsidRDefault="001F3A64" w:rsidP="001F3A64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“I’m not very good at math, so having the chance to practice those equations again outside of class time is really helpful.”</w:t>
      </w:r>
    </w:p>
    <w:p w:rsidR="000236C2" w:rsidRDefault="000236C2" w:rsidP="001F3A64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“I guess some of these questions are going to be on the final exam?”</w:t>
      </w:r>
    </w:p>
    <w:p w:rsidR="000236C2" w:rsidRDefault="000236C2" w:rsidP="001F3A64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“</w:t>
      </w:r>
      <w:r w:rsidR="001A1A01">
        <w:rPr>
          <w:lang w:val="en-US"/>
        </w:rPr>
        <w:t xml:space="preserve">I submitted the first three </w:t>
      </w:r>
      <w:r>
        <w:rPr>
          <w:lang w:val="en-US"/>
        </w:rPr>
        <w:t>to get work out of the way before my other courses get busy, but</w:t>
      </w:r>
      <w:r w:rsidR="001A1A01">
        <w:rPr>
          <w:lang w:val="en-US"/>
        </w:rPr>
        <w:t xml:space="preserve"> they were such a helpful way to learn that I’m going to try to complete all of them.”</w:t>
      </w:r>
    </w:p>
    <w:p w:rsidR="000236C2" w:rsidRDefault="000236C2" w:rsidP="000236C2">
      <w:pPr>
        <w:pStyle w:val="ListParagraph"/>
        <w:ind w:left="1440"/>
        <w:rPr>
          <w:lang w:val="en-US"/>
        </w:rPr>
      </w:pPr>
    </w:p>
    <w:p w:rsidR="001A1A01" w:rsidRDefault="001A1A01" w:rsidP="000236C2">
      <w:pPr>
        <w:rPr>
          <w:lang w:val="en-US"/>
        </w:rPr>
      </w:pPr>
    </w:p>
    <w:p w:rsidR="001A1A01" w:rsidRDefault="00AC7FDC" w:rsidP="000236C2">
      <w:pPr>
        <w:rPr>
          <w:lang w:val="en-US"/>
        </w:rPr>
      </w:pPr>
      <w:r>
        <w:rPr>
          <w:b/>
          <w:noProof/>
          <w:sz w:val="24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2BB50" wp14:editId="4798AD7A">
                <wp:simplePos x="0" y="0"/>
                <wp:positionH relativeFrom="column">
                  <wp:posOffset>91349</wp:posOffset>
                </wp:positionH>
                <wp:positionV relativeFrom="paragraph">
                  <wp:posOffset>296273</wp:posOffset>
                </wp:positionV>
                <wp:extent cx="6713855" cy="8542655"/>
                <wp:effectExtent l="0" t="0" r="1079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3855" cy="8542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7.2pt;margin-top:23.35pt;width:528.65pt;height:67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" filled="f" strokecolor="black [3213]" strokeweight="2pt"/>
            </w:pict>
          </mc:Fallback>
        </mc:AlternateContent>
      </w:r>
    </w:p>
    <w:p w:rsidR="001A1A01" w:rsidRDefault="001A1A01" w:rsidP="001A1A01">
      <w:pPr>
        <w:jc w:val="center"/>
        <w:rPr>
          <w:b/>
          <w:sz w:val="24"/>
          <w:lang w:val="en-US"/>
        </w:rPr>
      </w:pPr>
    </w:p>
    <w:p w:rsidR="000236C2" w:rsidRDefault="000236C2" w:rsidP="001A1A01">
      <w:pPr>
        <w:jc w:val="center"/>
        <w:rPr>
          <w:b/>
          <w:sz w:val="24"/>
          <w:lang w:val="en-US"/>
        </w:rPr>
      </w:pPr>
      <w:r w:rsidRPr="001A1A01">
        <w:rPr>
          <w:b/>
          <w:sz w:val="24"/>
          <w:lang w:val="en-US"/>
        </w:rPr>
        <w:t>Self-Referential Sample:</w:t>
      </w:r>
    </w:p>
    <w:p w:rsidR="001A1A01" w:rsidRPr="001A1A01" w:rsidRDefault="001A1A01" w:rsidP="001A1A01">
      <w:pPr>
        <w:jc w:val="center"/>
        <w:rPr>
          <w:b/>
          <w:sz w:val="24"/>
          <w:lang w:val="en-US"/>
        </w:rPr>
      </w:pPr>
    </w:p>
    <w:p w:rsidR="000236C2" w:rsidRDefault="000236C2" w:rsidP="001A1A01">
      <w:pPr>
        <w:pStyle w:val="ListParagraph"/>
        <w:numPr>
          <w:ilvl w:val="0"/>
          <w:numId w:val="2"/>
        </w:numPr>
        <w:rPr>
          <w:lang w:val="en-US"/>
        </w:rPr>
      </w:pPr>
      <w:r w:rsidRPr="001A1A01">
        <w:rPr>
          <w:lang w:val="en-US"/>
        </w:rPr>
        <w:t>What is a study guide worksheet? [1]</w:t>
      </w:r>
    </w:p>
    <w:p w:rsidR="001A1A01" w:rsidRDefault="001A1A01" w:rsidP="001A1A01">
      <w:pPr>
        <w:rPr>
          <w:lang w:val="en-US"/>
        </w:rPr>
      </w:pPr>
    </w:p>
    <w:p w:rsidR="001A1A01" w:rsidRDefault="001A1A01" w:rsidP="001A1A01">
      <w:pPr>
        <w:rPr>
          <w:lang w:val="en-US"/>
        </w:rPr>
      </w:pPr>
    </w:p>
    <w:p w:rsidR="001A1A01" w:rsidRPr="001A1A01" w:rsidRDefault="001A1A01" w:rsidP="001A1A01">
      <w:pPr>
        <w:rPr>
          <w:lang w:val="en-US"/>
        </w:rPr>
      </w:pPr>
    </w:p>
    <w:p w:rsidR="000236C2" w:rsidRDefault="000236C2" w:rsidP="001A1A01">
      <w:pPr>
        <w:pStyle w:val="ListParagraph"/>
        <w:numPr>
          <w:ilvl w:val="0"/>
          <w:numId w:val="2"/>
        </w:numPr>
        <w:rPr>
          <w:lang w:val="en-US"/>
        </w:rPr>
      </w:pPr>
      <w:r w:rsidRPr="001A1A01">
        <w:rPr>
          <w:lang w:val="en-US"/>
        </w:rPr>
        <w:t>List 3 learning benefits that come from a study guide worksheet. [2]</w:t>
      </w:r>
    </w:p>
    <w:p w:rsidR="001A1A01" w:rsidRDefault="001A1A01" w:rsidP="001A1A01">
      <w:pPr>
        <w:rPr>
          <w:lang w:val="en-US"/>
        </w:rPr>
      </w:pPr>
    </w:p>
    <w:p w:rsidR="001A1A01" w:rsidRDefault="001A1A01" w:rsidP="001A1A01">
      <w:pPr>
        <w:rPr>
          <w:lang w:val="en-US"/>
        </w:rPr>
      </w:pPr>
    </w:p>
    <w:p w:rsidR="001A1A01" w:rsidRPr="001A1A01" w:rsidRDefault="001A1A01" w:rsidP="001A1A01">
      <w:pPr>
        <w:rPr>
          <w:lang w:val="en-US"/>
        </w:rPr>
      </w:pPr>
    </w:p>
    <w:p w:rsidR="001A1A01" w:rsidRDefault="001A1A01" w:rsidP="001A1A01">
      <w:pPr>
        <w:pStyle w:val="ListParagraph"/>
        <w:numPr>
          <w:ilvl w:val="0"/>
          <w:numId w:val="2"/>
        </w:numPr>
        <w:rPr>
          <w:lang w:val="en-US"/>
        </w:rPr>
      </w:pPr>
      <w:r w:rsidRPr="001A1A01">
        <w:rPr>
          <w:lang w:val="en-US"/>
        </w:rPr>
        <w:t>What are two disadvantages of this approach, from a teaching perspective? [2]</w:t>
      </w:r>
    </w:p>
    <w:p w:rsidR="001A1A01" w:rsidRDefault="001A1A01" w:rsidP="001A1A01">
      <w:pPr>
        <w:rPr>
          <w:lang w:val="en-US"/>
        </w:rPr>
      </w:pPr>
    </w:p>
    <w:p w:rsidR="001A1A01" w:rsidRDefault="001A1A01" w:rsidP="001A1A01">
      <w:pPr>
        <w:rPr>
          <w:lang w:val="en-US"/>
        </w:rPr>
      </w:pPr>
    </w:p>
    <w:p w:rsidR="001A1A01" w:rsidRPr="001A1A01" w:rsidRDefault="001A1A01" w:rsidP="001A1A01">
      <w:pPr>
        <w:rPr>
          <w:lang w:val="en-US"/>
        </w:rPr>
      </w:pPr>
    </w:p>
    <w:p w:rsidR="000236C2" w:rsidRDefault="001A1A01" w:rsidP="001A1A01">
      <w:pPr>
        <w:pStyle w:val="ListParagraph"/>
        <w:numPr>
          <w:ilvl w:val="0"/>
          <w:numId w:val="2"/>
        </w:numPr>
        <w:rPr>
          <w:lang w:val="en-US"/>
        </w:rPr>
      </w:pPr>
      <w:r w:rsidRPr="001A1A01">
        <w:rPr>
          <w:lang w:val="en-US"/>
        </w:rPr>
        <w:t>In which of your courses</w:t>
      </w:r>
      <w:r w:rsidR="000236C2" w:rsidRPr="001A1A01">
        <w:rPr>
          <w:lang w:val="en-US"/>
        </w:rPr>
        <w:t xml:space="preserve"> might a study guide worksheet help you to help your students?  Why? [3]</w:t>
      </w:r>
    </w:p>
    <w:p w:rsidR="001A1A01" w:rsidRDefault="001A1A01" w:rsidP="001A1A01">
      <w:pPr>
        <w:rPr>
          <w:lang w:val="en-US"/>
        </w:rPr>
      </w:pPr>
    </w:p>
    <w:p w:rsidR="001A1A01" w:rsidRDefault="001A1A01" w:rsidP="001A1A01">
      <w:pPr>
        <w:rPr>
          <w:lang w:val="en-US"/>
        </w:rPr>
      </w:pPr>
    </w:p>
    <w:p w:rsidR="001A1A01" w:rsidRPr="001A1A01" w:rsidRDefault="001A1A01" w:rsidP="001A1A01">
      <w:pPr>
        <w:rPr>
          <w:lang w:val="en-US"/>
        </w:rPr>
      </w:pPr>
    </w:p>
    <w:p w:rsidR="000236C2" w:rsidRDefault="001A1A01" w:rsidP="001A1A01">
      <w:pPr>
        <w:pStyle w:val="ListParagraph"/>
        <w:numPr>
          <w:ilvl w:val="0"/>
          <w:numId w:val="2"/>
        </w:numPr>
        <w:rPr>
          <w:lang w:val="en-US"/>
        </w:rPr>
      </w:pPr>
      <w:r w:rsidRPr="001A1A01">
        <w:rPr>
          <w:lang w:val="en-US"/>
        </w:rPr>
        <w:t>In which of your courses</w:t>
      </w:r>
      <w:r w:rsidR="000236C2" w:rsidRPr="001A1A01">
        <w:rPr>
          <w:lang w:val="en-US"/>
        </w:rPr>
        <w:t xml:space="preserve"> would a study guide worksheet approach be useless?  Why? [3]</w:t>
      </w:r>
    </w:p>
    <w:p w:rsidR="001A1A01" w:rsidRDefault="001A1A01" w:rsidP="001A1A01">
      <w:pPr>
        <w:rPr>
          <w:lang w:val="en-US"/>
        </w:rPr>
      </w:pPr>
    </w:p>
    <w:p w:rsidR="001A1A01" w:rsidRDefault="001A1A01" w:rsidP="001A1A01">
      <w:pPr>
        <w:rPr>
          <w:lang w:val="en-US"/>
        </w:rPr>
      </w:pPr>
    </w:p>
    <w:p w:rsidR="001A1A01" w:rsidRPr="001A1A01" w:rsidRDefault="001A1A01" w:rsidP="001A1A01">
      <w:pPr>
        <w:rPr>
          <w:lang w:val="en-US"/>
        </w:rPr>
      </w:pPr>
    </w:p>
    <w:p w:rsidR="001A1A01" w:rsidRPr="001A1A01" w:rsidRDefault="001A1A01" w:rsidP="001A1A01">
      <w:pPr>
        <w:pStyle w:val="ListParagraph"/>
        <w:numPr>
          <w:ilvl w:val="0"/>
          <w:numId w:val="2"/>
        </w:numPr>
        <w:rPr>
          <w:lang w:val="en-US"/>
        </w:rPr>
      </w:pPr>
      <w:r w:rsidRPr="001A1A01">
        <w:rPr>
          <w:lang w:val="en-US"/>
        </w:rPr>
        <w:t>Craft your own question on the topic of Study Guide Worksheets. [1]</w:t>
      </w:r>
    </w:p>
    <w:sectPr w:rsidR="001A1A01" w:rsidRPr="001A1A01" w:rsidSect="001F3A64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FDC" w:rsidRDefault="00AC7FDC" w:rsidP="00AC7FDC">
      <w:pPr>
        <w:spacing w:after="0" w:line="240" w:lineRule="auto"/>
      </w:pPr>
      <w:r>
        <w:separator/>
      </w:r>
    </w:p>
  </w:endnote>
  <w:endnote w:type="continuationSeparator" w:id="0">
    <w:p w:rsidR="00AC7FDC" w:rsidRDefault="00AC7FDC" w:rsidP="00AC7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97983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7FDC" w:rsidRDefault="00AC7F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2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7FDC" w:rsidRDefault="00AC7F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FDC" w:rsidRDefault="00AC7FDC" w:rsidP="00AC7FDC">
      <w:pPr>
        <w:spacing w:after="0" w:line="240" w:lineRule="auto"/>
      </w:pPr>
      <w:r>
        <w:separator/>
      </w:r>
    </w:p>
  </w:footnote>
  <w:footnote w:type="continuationSeparator" w:id="0">
    <w:p w:rsidR="00AC7FDC" w:rsidRDefault="00AC7FDC" w:rsidP="00AC7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A481D"/>
    <w:multiLevelType w:val="hybridMultilevel"/>
    <w:tmpl w:val="62EEB5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43034"/>
    <w:multiLevelType w:val="hybridMultilevel"/>
    <w:tmpl w:val="02D27A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F8"/>
    <w:rsid w:val="000236C2"/>
    <w:rsid w:val="001A1A01"/>
    <w:rsid w:val="001F3A64"/>
    <w:rsid w:val="005452E3"/>
    <w:rsid w:val="00574345"/>
    <w:rsid w:val="009F0F76"/>
    <w:rsid w:val="00A93EE6"/>
    <w:rsid w:val="00AC7FDC"/>
    <w:rsid w:val="00BD52A5"/>
    <w:rsid w:val="00BF25DE"/>
    <w:rsid w:val="00C84FBA"/>
    <w:rsid w:val="00CA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C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7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FDC"/>
  </w:style>
  <w:style w:type="paragraph" w:styleId="Footer">
    <w:name w:val="footer"/>
    <w:basedOn w:val="Normal"/>
    <w:link w:val="FooterChar"/>
    <w:uiPriority w:val="99"/>
    <w:unhideWhenUsed/>
    <w:rsid w:val="00AC7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FDC"/>
  </w:style>
  <w:style w:type="character" w:styleId="Hyperlink">
    <w:name w:val="Hyperlink"/>
    <w:basedOn w:val="DefaultParagraphFont"/>
    <w:uiPriority w:val="99"/>
    <w:unhideWhenUsed/>
    <w:rsid w:val="00BD52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C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7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FDC"/>
  </w:style>
  <w:style w:type="paragraph" w:styleId="Footer">
    <w:name w:val="footer"/>
    <w:basedOn w:val="Normal"/>
    <w:link w:val="FooterChar"/>
    <w:uiPriority w:val="99"/>
    <w:unhideWhenUsed/>
    <w:rsid w:val="00AC7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FDC"/>
  </w:style>
  <w:style w:type="character" w:styleId="Hyperlink">
    <w:name w:val="Hyperlink"/>
    <w:basedOn w:val="DefaultParagraphFont"/>
    <w:uiPriority w:val="99"/>
    <w:unhideWhenUsed/>
    <w:rsid w:val="00BD52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h.wilson@viu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wilsonh</dc:creator>
  <cp:lastModifiedBy>wilsonh</cp:lastModifiedBy>
  <cp:revision>2</cp:revision>
  <dcterms:created xsi:type="dcterms:W3CDTF">2015-03-04T19:52:00Z</dcterms:created>
  <dcterms:modified xsi:type="dcterms:W3CDTF">2015-03-04T22:13:00Z</dcterms:modified>
</cp:coreProperties>
</file>